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744" w:rsidRPr="00034EBB" w:rsidRDefault="00D95559" w:rsidP="00953DE4">
      <w:pPr>
        <w:jc w:val="both"/>
        <w:rPr>
          <w:rFonts w:ascii="Times" w:hAnsi="Times" w:cs="Times"/>
          <w:color w:val="000000"/>
          <w:sz w:val="28"/>
          <w:szCs w:val="28"/>
          <w:shd w:val="clear" w:color="auto" w:fill="FFFFFF"/>
        </w:rPr>
      </w:pPr>
      <w:r>
        <w:rPr>
          <w:rFonts w:ascii="Times" w:hAnsi="Times" w:cs="Times"/>
          <w:color w:val="000000"/>
          <w:sz w:val="27"/>
          <w:szCs w:val="27"/>
          <w:shd w:val="clear" w:color="auto" w:fill="FFFFFF"/>
        </w:rPr>
        <w:t xml:space="preserve">  </w:t>
      </w:r>
      <w:r w:rsidR="00034EBB">
        <w:rPr>
          <w:rFonts w:ascii="Times" w:hAnsi="Times" w:cs="Times"/>
          <w:color w:val="000000"/>
          <w:sz w:val="27"/>
          <w:szCs w:val="27"/>
          <w:shd w:val="clear" w:color="auto" w:fill="FFFFFF"/>
        </w:rPr>
        <w:tab/>
      </w:r>
      <w:r w:rsidRPr="00034EBB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>В</w:t>
      </w:r>
      <w:r w:rsidR="00552744" w:rsidRPr="00034EBB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 xml:space="preserve"> библиотеке –</w:t>
      </w:r>
      <w:r w:rsidR="00676B15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 xml:space="preserve"> </w:t>
      </w:r>
      <w:r w:rsidR="00552744" w:rsidRPr="00034EBB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>филиал</w:t>
      </w:r>
      <w:r w:rsidR="00676B15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>е</w:t>
      </w:r>
      <w:r w:rsidR="00552744" w:rsidRPr="00034EBB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 xml:space="preserve"> №6</w:t>
      </w:r>
      <w:r w:rsidR="00552744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(м-н ЛДК) </w:t>
      </w:r>
      <w:r w:rsid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состоялся</w:t>
      </w:r>
      <w:r w:rsidR="00552744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552744" w:rsidRPr="00034EBB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>исторический круиз «Воинской славе,</w:t>
      </w:r>
      <w:r w:rsidR="00146E19" w:rsidRPr="00034EBB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 xml:space="preserve"> доблести и чести посвящается…»</w:t>
      </w:r>
      <w:r w:rsidR="00034EBB" w:rsidRPr="00034EBB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 xml:space="preserve">. </w:t>
      </w:r>
      <w:r w:rsidRPr="00034EBB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 xml:space="preserve"> 17 февраля</w:t>
      </w:r>
      <w:r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мероприятие</w:t>
      </w:r>
      <w:r w:rsidR="00034EBB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953DE4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было </w:t>
      </w:r>
      <w:r w:rsidR="0023733C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прове</w:t>
      </w:r>
      <w:r w:rsidR="00953DE4">
        <w:rPr>
          <w:rFonts w:ascii="Times" w:hAnsi="Times" w:cs="Times"/>
          <w:color w:val="000000"/>
          <w:sz w:val="28"/>
          <w:szCs w:val="28"/>
          <w:shd w:val="clear" w:color="auto" w:fill="FFFFFF"/>
        </w:rPr>
        <w:t>дено</w:t>
      </w:r>
      <w:r w:rsid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23733C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для второклассников школы №3</w:t>
      </w:r>
      <w:r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, а </w:t>
      </w:r>
      <w:r w:rsidRPr="00034EBB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>18 февраля</w:t>
      </w:r>
      <w:r w:rsidR="00146E19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 </w:t>
      </w:r>
      <w:r w:rsidR="0023733C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953DE4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в историческом круизе </w:t>
      </w:r>
      <w:r w:rsidR="0023733C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приняли участие </w:t>
      </w:r>
      <w:r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дети из</w:t>
      </w:r>
      <w:r w:rsidR="0023733C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реабилитационного центра «Надежда»</w:t>
      </w:r>
      <w:r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. </w:t>
      </w:r>
      <w:r w:rsid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Сначала</w:t>
      </w:r>
      <w:r w:rsidR="00146E19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посмотрели</w:t>
      </w:r>
      <w:r w:rsidR="00552744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видеоролик «Мы Армия –</w:t>
      </w:r>
      <w:r w:rsidR="00676B15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552744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народа»</w:t>
      </w:r>
      <w:r w:rsidR="005B68E6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.</w:t>
      </w:r>
      <w:r w:rsidR="0023733C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0025FD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Затем б</w:t>
      </w:r>
      <w:r w:rsidR="000025FD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ыло много </w:t>
      </w:r>
      <w:r w:rsid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игр и </w:t>
      </w:r>
      <w:r w:rsidR="000025FD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конкурсов</w:t>
      </w:r>
      <w:r w:rsid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.</w:t>
      </w:r>
      <w:r w:rsidR="00D74E17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    Ребята</w:t>
      </w:r>
      <w:r w:rsidR="00552744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  проявили себя знатоками </w:t>
      </w:r>
      <w:r w:rsid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жизни и деятельности великих</w:t>
      </w:r>
      <w:r w:rsidR="00953DE4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034EBB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полководцев</w:t>
      </w:r>
      <w:r w:rsidR="00953DE4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и </w:t>
      </w:r>
      <w:r w:rsidR="00034EBB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вооружения Российской армии. </w:t>
      </w:r>
      <w:r w:rsidR="00953DE4">
        <w:rPr>
          <w:rFonts w:ascii="Times" w:hAnsi="Times" w:cs="Times"/>
          <w:color w:val="000000"/>
          <w:sz w:val="28"/>
          <w:szCs w:val="28"/>
          <w:shd w:val="clear" w:color="auto" w:fill="FFFFFF"/>
        </w:rPr>
        <w:t>У</w:t>
      </w:r>
      <w:r w:rsidR="00552744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знали, какими качествами должен обладать настоящий военный</w:t>
      </w:r>
      <w:r w:rsidR="00953DE4">
        <w:rPr>
          <w:rFonts w:ascii="Times" w:hAnsi="Times" w:cs="Times"/>
          <w:color w:val="000000"/>
          <w:sz w:val="28"/>
          <w:szCs w:val="28"/>
          <w:shd w:val="clear" w:color="auto" w:fill="FFFFFF"/>
        </w:rPr>
        <w:t>,</w:t>
      </w:r>
      <w:r w:rsidR="00552744"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и к чему нужно стремиться, чтобы стать профессионалом своег</w:t>
      </w:r>
      <w:r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о дела. </w:t>
      </w:r>
      <w:r w:rsidR="00953DE4">
        <w:rPr>
          <w:rFonts w:ascii="Times" w:hAnsi="Times" w:cs="Times"/>
          <w:color w:val="000000"/>
          <w:sz w:val="28"/>
          <w:szCs w:val="28"/>
          <w:shd w:val="clear" w:color="auto" w:fill="FFFFFF"/>
        </w:rPr>
        <w:t>П</w:t>
      </w:r>
      <w:r w:rsidRPr="00034EBB">
        <w:rPr>
          <w:rFonts w:ascii="Times" w:hAnsi="Times" w:cs="Times"/>
          <w:color w:val="000000"/>
          <w:sz w:val="28"/>
          <w:szCs w:val="28"/>
          <w:shd w:val="clear" w:color="auto" w:fill="FFFFFF"/>
        </w:rPr>
        <w:t>обедителями стала команда девочек.</w:t>
      </w:r>
    </w:p>
    <w:p w:rsidR="00194FC1" w:rsidRDefault="00953DE4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  <w:r>
        <w:rPr>
          <w:rFonts w:ascii="Times" w:hAnsi="Times" w:cs="Times"/>
          <w:noProof/>
          <w:color w:val="000000"/>
          <w:sz w:val="27"/>
          <w:szCs w:val="27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71D28C3B" wp14:editId="355AA2EE">
            <wp:simplePos x="0" y="0"/>
            <wp:positionH relativeFrom="column">
              <wp:posOffset>15240</wp:posOffset>
            </wp:positionH>
            <wp:positionV relativeFrom="paragraph">
              <wp:posOffset>130175</wp:posOffset>
            </wp:positionV>
            <wp:extent cx="5924550" cy="4448175"/>
            <wp:effectExtent l="0" t="0" r="0" b="9525"/>
            <wp:wrapNone/>
            <wp:docPr id="1" name="Рисунок 1" descr="C:\Users\user\Desktop\SAM_2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5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>
      <w:pPr>
        <w:rPr>
          <w:rFonts w:ascii="Times" w:hAnsi="Times" w:cs="Times"/>
          <w:color w:val="000000"/>
          <w:sz w:val="27"/>
          <w:szCs w:val="27"/>
          <w:shd w:val="clear" w:color="auto" w:fill="FFFFFF"/>
        </w:rPr>
      </w:pPr>
    </w:p>
    <w:p w:rsidR="00194FC1" w:rsidRDefault="00194FC1" w:rsidP="00552744"/>
    <w:p w:rsidR="00602E1C" w:rsidRDefault="00602E1C"/>
    <w:sectPr w:rsidR="0060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88"/>
    <w:rsid w:val="000025FD"/>
    <w:rsid w:val="00034EBB"/>
    <w:rsid w:val="00057149"/>
    <w:rsid w:val="00146E19"/>
    <w:rsid w:val="00194FC1"/>
    <w:rsid w:val="0023733C"/>
    <w:rsid w:val="005302B2"/>
    <w:rsid w:val="00552744"/>
    <w:rsid w:val="005B68E6"/>
    <w:rsid w:val="00602E1C"/>
    <w:rsid w:val="00676B15"/>
    <w:rsid w:val="00882E88"/>
    <w:rsid w:val="00953DE4"/>
    <w:rsid w:val="00D74E17"/>
    <w:rsid w:val="00D9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13</cp:revision>
  <dcterms:created xsi:type="dcterms:W3CDTF">2017-02-15T06:28:00Z</dcterms:created>
  <dcterms:modified xsi:type="dcterms:W3CDTF">2017-02-20T01:35:00Z</dcterms:modified>
</cp:coreProperties>
</file>